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《告台湾同胞书》发表40周年纪念会在京隆重举行 习近平出席纪念会并发表重要讲话</w:t>
      </w:r>
    </w:p>
    <w:p>
      <w:pPr>
        <w:pStyle w:val="3"/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栗战书出席 汪洋主持</w:t>
      </w:r>
    </w:p>
    <w:p>
      <w:pPr>
        <w:pStyle w:val="4"/>
        <w:keepNext w:val="0"/>
        <w:keepLines w:val="0"/>
        <w:widowControl/>
        <w:suppressLineNumbers w:val="0"/>
        <w:ind w:left="0" w:firstLine="420"/>
        <w:rPr>
          <w:rStyle w:val="6"/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1月2日，《告台湾同胞书》发表40周年纪念会在北京人民大会堂隆重举行。中共中央总书记、国家主席、中央军委主席习近平出席纪念会并发表重要讲话。</w:t>
      </w:r>
    </w:p>
    <w:p>
      <w:pPr>
        <w:pStyle w:val="4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sz w:val="24"/>
          <w:szCs w:val="24"/>
        </w:rPr>
        <w:t>习近平就推动两岸关系和平发展、实现祖国统一提出5点主张</w:t>
      </w:r>
    </w:p>
    <w:p>
      <w:pPr>
        <w:pStyle w:val="4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第一，携手推动民族复兴，实现和平统一目标</w:t>
      </w:r>
    </w:p>
    <w:p>
      <w:pPr>
        <w:pStyle w:val="4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第二，探索“两制”台湾方案，丰富和平统一实践</w:t>
      </w:r>
    </w:p>
    <w:p>
      <w:pPr>
        <w:pStyle w:val="4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第三，坚持一个中国原则，维护和平统一前景</w:t>
      </w:r>
    </w:p>
    <w:p>
      <w:pPr>
        <w:pStyle w:val="4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第四，深化两岸融合发展，夯实和平统一基础</w:t>
      </w:r>
    </w:p>
    <w:p>
      <w:pPr>
        <w:pStyle w:val="4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第五，实现同胞心灵契合，增进和平统一认同</w:t>
      </w:r>
    </w:p>
    <w:p>
      <w:pPr>
        <w:pStyle w:val="4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我们郑重倡议，在坚持“九二共识”、反对“台独”的共同政治基础上，两岸各政党、各界别推举代表性人士，就两岸关系和民族未来开展广泛深入的民主协商，就推动两岸关系和平发展达成制度性安排。</w:t>
      </w:r>
    </w:p>
    <w:p>
      <w:pPr>
        <w:pStyle w:val="4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中国的统一，不会损害任何国家的正当利益包括其在台湾的经济利益，只会给各国带来更多发展机遇，只会给亚太地区和世界繁荣稳定注入更多正能量，只会为构建人类命运共同体、为世界和平发展和人类进步事业作出更大贡献。</w:t>
      </w:r>
    </w:p>
    <w:p>
      <w:pPr>
        <w:pStyle w:val="4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人民网北京1月2日电  （记者李昌禹）《告台湾同胞书》发表40周年纪念会2日上午在人民大会堂隆重举行。中共中央总书记、国家主席、中央军委主席习近平出席纪念会并发表重要讲话，代表祖国大陆人民，向广大台湾同胞致以诚挚的问候和衷心的祝福。</w:t>
      </w:r>
    </w:p>
    <w:p>
      <w:pPr>
        <w:pStyle w:val="4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习近平强调，历史不能选择，现在可以把握，未来可以开创。新时代是中华民族大发展大作为的时代，也是两岸同胞大发展大作为的时代。前进道路不可能一帆风顺，但只要我们和衷共济、共同奋斗，就一定能够共创中华民族伟大复兴美好未来，就一定能够完成祖国统一大业。</w:t>
      </w:r>
    </w:p>
    <w:p>
      <w:pPr>
        <w:pStyle w:val="4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中共中央政治局常委、全国人大常委会委员长栗战书出席纪念会。中共中央政治局常委、全国政协主席汪洋主持。</w:t>
      </w:r>
    </w:p>
    <w:p>
      <w:pPr>
        <w:pStyle w:val="4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习近平在讲话中指出，1949年以来，中国共产党、中国政府、中国人民始终把解决台湾问题、实现祖国完全统一作为矢志不渝的历史任务。我们团结台湾同胞，推动台海形势从紧张对峙走向缓和改善、进而走上和平发展道路，两岸关系不断取得突破性进展。</w:t>
      </w:r>
    </w:p>
    <w:p>
      <w:pPr>
        <w:pStyle w:val="4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习近平强调，两岸关系发展历程证明：台湾是中国一部分、两岸同属一个中国的历史和法理事实，是任何人任何势力都无法改变的！两岸同胞都是中国人，血浓于水、守望相助的天然情感和民族认同，是任何人任何势力都无法改变的！台海形势走向和平稳定、两岸关系向前发展的时代潮流，是任何人任何势力都无法阻挡的！国家强大、民族复兴、两岸统一的历史大势，更是任何人任何势力都无法阻挡的！</w:t>
      </w:r>
    </w:p>
    <w:p>
      <w:pPr>
        <w:pStyle w:val="4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习近平指出，回顾历史，是为了启迪今天、昭示明天。祖国必须统一，也必然统一。这是70载两岸关系发展历程的历史定论，也是新时代中华民族伟大复兴的必然要求。两岸中国人、海内外中华儿女理应共担民族大义、顺应历史大势，共同推动两岸关系和平发展、推进祖国和平统一进程。</w:t>
      </w:r>
    </w:p>
    <w:p>
      <w:pPr>
        <w:pStyle w:val="4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习近平就推动两岸关系和平发展、实现祖国统一提出5点主张。</w:t>
      </w:r>
    </w:p>
    <w:p>
      <w:pPr>
        <w:pStyle w:val="4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第一，携手推动民族复兴，实现和平统一目标。民族复兴、国家统一是大势所趋、大义所在、民心所向。一水之隔、咫尺天涯，两岸迄今尚未完全统一是历史遗留给中华民族的创伤。两岸中国人应该共同努力谋求国家统一，抚平历史创伤。台湾前途在于国家统一，台湾同胞福祉系于民族复兴。两岸关系和平发展是维护两岸和平、促进两岸共同发展、造福两岸同胞的正确道路。两岸关系和平发展要两岸同胞共同推动，靠两岸同胞共同维护，由两岸同胞共同分享。两岸同胞要携手同心，共圆中国梦，共担民族复兴的责任，共享民族复兴的荣耀。台湾问题因民族弱乱而产生，必将随着民族复兴而终结。</w:t>
      </w:r>
    </w:p>
    <w:p>
      <w:pPr>
        <w:pStyle w:val="4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第二，探索“两制”台湾方案，丰富和平统一实践。“和平统一、一国两制”是实现国家统一的最佳方式，体现了海纳百川、有容乃大的中华智慧，既充分考虑台湾现实情况，又有利于统一后台湾长治久安。“一国两制”在台湾的具体实现形式会充分考虑台湾现实情况，会充分吸收两岸各界意见和建议，会充分照顾到台湾同胞利益和感情。两岸同胞是一家人，两岸的事是两岸同胞的家里事，当然也应该由家里人商量着办。和平统一，是平等协商、共议统一。两岸双方应该本着对民族、对后世负责的态度，凝聚智慧，发挥创意，聚同化异，争取早日解决政治对立，实现台海持久和平，达成国家统一愿景，让我们的子孙后代在祥和、安宁、繁荣、尊严的共同家园中生活成长。在一个中国原则基础上，台湾任何政党、团体同我们的交往都不存在障碍。以对话取代对抗、以合作取代争斗、以双赢取代零和，两岸关系才能行稳致远。我们郑重倡议，在坚持“九二共识”、反对“台独”的共同政治基础上，两岸各政党、各界别推举代表性人士，就两岸关系和民族未来开展广泛深入的民主协商，就推动两岸关系和平发展达成制度性安排。</w:t>
      </w:r>
    </w:p>
    <w:p>
      <w:pPr>
        <w:pStyle w:val="4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第三，坚持一个中国原则，维护和平统一前景。一个中国原则是两岸关系的政治基础。坚持一个中国原则，两岸关系就能改善和发展，台湾同胞就能受益。背离一个中国原则，就会导致两岸关系紧张动荡，损害台湾同胞切身利益。统一是历史大势，是正道。“台独”是历史逆流，是绝路。广大台湾同胞具有光荣的爱国主义传统，是我们的骨肉天亲。我们坚持寄希望于台湾人民的方针，一如既往尊重台湾同胞、关爱台湾同胞、团结台湾同胞、依靠台湾同胞，全心全意为台湾同胞办实事、做好事、解难事。中国人不打中国人。我们愿意以最大诚意、尽最大努力争取和平统一的前景，因为以和平方式实现统一，对两岸同胞和全民族最有利。两岸同胞要共谋和平、共护和平、共享和平。</w:t>
      </w:r>
    </w:p>
    <w:p>
      <w:pPr>
        <w:pStyle w:val="4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第四，深化两岸融合发展，夯实和平统一基础。两岸同胞血脉相连。亲望亲好，中国人要帮中国人。我们对台湾同胞一视同仁，将继续率先同台湾同胞分享大陆发展机遇，为台湾同胞台湾企业提供同等待遇，让大家有更多获得感。和平统一之后，台湾将永保太平，民众将安居乐业。有强大祖国做依靠，台湾同胞的民生福祉会更好，发展空间会更大，在国际上腰杆会更硬、底气会更足，更加安全、更有尊严。我们要积极推进两岸经济合作制度化，打造两岸共同市场，为发展增动力，为合作添活力，壮大中华民族经济。</w:t>
      </w:r>
    </w:p>
    <w:p>
      <w:pPr>
        <w:pStyle w:val="4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第五，实现同胞心灵契合，增进和平统一认同。国家之魂，文以化之，文以铸之。两岸同胞同根同源、同文同种，中华文化是两岸同胞心灵的根脉和归属。人之相交，贵在知心。不管遭遇多少干扰阻碍，两岸同胞交流合作不能停、不能断、不能少。两岸同胞要共同传承中华优秀传统文化，推动其实现创造性转化、创新性发展。两岸同胞要交流互鉴、对话包容，推己及人、将心比心，加深相互理解，增进互信认同。要秉持同胞情、同理心，以正确的历史观、民族观、国家观化育后人，弘扬伟大民族精神。</w:t>
      </w:r>
    </w:p>
    <w:p>
      <w:pPr>
        <w:pStyle w:val="4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习近平指出，国家的希望、民族的未来在青年。两岸青年要勇担重任、团结友爱、携手打拼。我们热忱欢迎台湾青年来祖国大陆追梦、筑梦、圆梦。两岸中国人要精诚团结，携手同心，为同胞谋福祉，为民族创未来。</w:t>
      </w:r>
    </w:p>
    <w:p>
      <w:pPr>
        <w:pStyle w:val="4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习近平强调，世界上只有一个中国，坚持一个中国原则是公认的国际关系准则，是国际社会普遍共识。中国人的事要由中国人来决定。台湾问题是中国的内政，事关中国核心利益和中国人民民族感情，不容任何外来干涉。中国的统一，不会损害任何国家的正当利益包括其在台湾的经济利益，只会给各国带来更多发展机遇，只会给亚太地区和世界繁荣稳定注入更多正能量，只会为构建人类命运共同体、为世界和平发展和人类进步事业作出更大贡献。（讲话全文见第二版）</w:t>
      </w:r>
    </w:p>
    <w:p>
      <w:pPr>
        <w:pStyle w:val="4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汪洋在主持纪念会时说，习近平总书记发表的重要讲话，全面回顾了新中国成立70年来特别是全国人大常委会发表《告台湾同胞书》40年来两岸关系的发展历程，全面阐述了我们立足新时代、推进祖国和平统一的重大政策主张。讲话深刻昭示了两岸关系发展的历史大势，科学回答了在民族复兴新征程中如何推进祖国和平统一的时代命题，具有重大指导意义。我们要认真学习领会、深入贯彻落实，更加紧密地团结在以习近平同志为核心的党中央周围，不忘初心，牢记使命，共同致力两岸关系和平发展，为完成祖国和平统一大业不懈奋斗。</w:t>
      </w:r>
    </w:p>
    <w:p>
      <w:pPr>
        <w:pStyle w:val="4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纪念会上，中共中央政治局委员、全国人大常委会副委员长王晨，全国政协副主席、台湾民主自治同盟中央主席苏辉，中华全国妇女联合会副主席、书记处第一书记黄晓薇，中共中央台湾工作办公室、国务院台湾事务办公室主任刘结一先后发言。</w:t>
      </w:r>
    </w:p>
    <w:p>
      <w:pPr>
        <w:pStyle w:val="4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部分中共中央政治局委员、中央书记处书记，全国人大常委会、国务院、全国政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</w:rPr>
        <w:t>协、中央军委有关领导同志出席纪念会。</w:t>
      </w:r>
    </w:p>
    <w:p>
      <w:pPr>
        <w:pStyle w:val="4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中央党政军群各部门和北京市主要负责同志，各民主党派中央、全国工商联主要负责人及对台工作机构主要负责人，台胞、台属代表，涉台专家学者代表，首都各界群众代表，解放军和武警部队官兵代表等约600人参加纪念会。</w:t>
      </w:r>
    </w:p>
    <w:p>
      <w:pPr>
        <w:pStyle w:val="4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《 人民日报 》（ 2019年01月03日 01 版）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73A4D"/>
    <w:rsid w:val="29173A4D"/>
    <w:rsid w:val="384B4F45"/>
    <w:rsid w:val="6C5E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2019-01-04T00:34:00Z</dcterms:created>
  <dc:creator>王尚静</dc:creator>
  <cp:lastModifiedBy>王尚静</cp:lastModifiedBy>
  <dcterms:modified xsi:type="dcterms:W3CDTF">2019-01-04T06:05:03Z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