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DD" w:rsidRPr="002A7842" w:rsidRDefault="004D2CF1" w:rsidP="002A7842">
      <w:pPr>
        <w:jc w:val="center"/>
        <w:rPr>
          <w:sz w:val="36"/>
        </w:rPr>
      </w:pPr>
      <w:r w:rsidRPr="002A7842">
        <w:rPr>
          <w:rFonts w:hint="eastAsia"/>
          <w:sz w:val="36"/>
        </w:rPr>
        <w:t>到</w:t>
      </w:r>
      <w:proofErr w:type="gramStart"/>
      <w:r w:rsidRPr="002A7842">
        <w:rPr>
          <w:rFonts w:hint="eastAsia"/>
          <w:sz w:val="36"/>
        </w:rPr>
        <w:t>华西美</w:t>
      </w:r>
      <w:proofErr w:type="gramEnd"/>
      <w:r w:rsidRPr="002A7842">
        <w:rPr>
          <w:rFonts w:hint="eastAsia"/>
          <w:sz w:val="36"/>
        </w:rPr>
        <w:t>庐地下停车场停车的</w:t>
      </w:r>
      <w:r w:rsidR="002A7842">
        <w:rPr>
          <w:rFonts w:hint="eastAsia"/>
          <w:sz w:val="36"/>
        </w:rPr>
        <w:t>告知</w:t>
      </w:r>
      <w:r w:rsidRPr="002A7842">
        <w:rPr>
          <w:rFonts w:hint="eastAsia"/>
          <w:sz w:val="36"/>
        </w:rPr>
        <w:t>同意书</w:t>
      </w:r>
    </w:p>
    <w:p w:rsidR="004D2CF1" w:rsidRDefault="004D2CF1"/>
    <w:p w:rsidR="004D2CF1" w:rsidRPr="002A7842" w:rsidRDefault="004D2CF1" w:rsidP="003840DE">
      <w:pPr>
        <w:snapToGrid w:val="0"/>
        <w:spacing w:line="360" w:lineRule="auto"/>
        <w:rPr>
          <w:sz w:val="28"/>
          <w:szCs w:val="28"/>
        </w:rPr>
      </w:pPr>
      <w:r w:rsidRPr="002A7842">
        <w:rPr>
          <w:rFonts w:hint="eastAsia"/>
          <w:sz w:val="28"/>
          <w:szCs w:val="28"/>
        </w:rPr>
        <w:t>各位老师：</w:t>
      </w:r>
    </w:p>
    <w:p w:rsidR="004D2CF1" w:rsidRPr="002A7842" w:rsidRDefault="00712FE9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日的党政联席会决议精神，以及让各位老师更好的知晓到</w:t>
      </w:r>
      <w:proofErr w:type="gramStart"/>
      <w:r>
        <w:rPr>
          <w:rFonts w:hint="eastAsia"/>
          <w:sz w:val="28"/>
          <w:szCs w:val="28"/>
        </w:rPr>
        <w:t>华西美</w:t>
      </w:r>
      <w:proofErr w:type="gramEnd"/>
      <w:r>
        <w:rPr>
          <w:rFonts w:hint="eastAsia"/>
          <w:sz w:val="28"/>
          <w:szCs w:val="28"/>
        </w:rPr>
        <w:t>庐地下停车场停车的相关信息，</w:t>
      </w:r>
      <w:r w:rsidR="009F33AF" w:rsidRPr="002A7842">
        <w:rPr>
          <w:rFonts w:hint="eastAsia"/>
          <w:sz w:val="28"/>
          <w:szCs w:val="28"/>
        </w:rPr>
        <w:t>提供更好的服务，保卫部</w:t>
      </w:r>
      <w:proofErr w:type="gramStart"/>
      <w:r w:rsidR="009F33AF" w:rsidRPr="002A7842">
        <w:rPr>
          <w:rFonts w:hint="eastAsia"/>
          <w:sz w:val="28"/>
          <w:szCs w:val="28"/>
        </w:rPr>
        <w:t>特制定此</w:t>
      </w:r>
      <w:r w:rsidR="002A7842">
        <w:rPr>
          <w:rFonts w:hint="eastAsia"/>
          <w:sz w:val="28"/>
          <w:szCs w:val="28"/>
        </w:rPr>
        <w:t>告知</w:t>
      </w:r>
      <w:proofErr w:type="gramEnd"/>
      <w:r w:rsidR="009F33AF" w:rsidRPr="002A7842">
        <w:rPr>
          <w:rFonts w:hint="eastAsia"/>
          <w:sz w:val="28"/>
          <w:szCs w:val="28"/>
        </w:rPr>
        <w:t>同意书。</w:t>
      </w:r>
    </w:p>
    <w:p w:rsidR="009F33AF" w:rsidRDefault="009F33AF" w:rsidP="003840DE">
      <w:pPr>
        <w:snapToGrid w:val="0"/>
        <w:spacing w:line="360" w:lineRule="auto"/>
        <w:ind w:firstLine="420"/>
        <w:rPr>
          <w:sz w:val="28"/>
          <w:szCs w:val="28"/>
        </w:rPr>
      </w:pPr>
      <w:r w:rsidRPr="002A7842">
        <w:rPr>
          <w:rFonts w:hint="eastAsia"/>
          <w:sz w:val="28"/>
          <w:szCs w:val="28"/>
        </w:rPr>
        <w:t>一、我院在</w:t>
      </w:r>
      <w:proofErr w:type="gramStart"/>
      <w:r w:rsidRPr="002A7842">
        <w:rPr>
          <w:rFonts w:hint="eastAsia"/>
          <w:sz w:val="28"/>
          <w:szCs w:val="28"/>
        </w:rPr>
        <w:t>华西美</w:t>
      </w:r>
      <w:proofErr w:type="gramEnd"/>
      <w:r w:rsidRPr="002A7842">
        <w:rPr>
          <w:rFonts w:hint="eastAsia"/>
          <w:sz w:val="28"/>
          <w:szCs w:val="28"/>
        </w:rPr>
        <w:t>庐地下停车场的停车位交由</w:t>
      </w:r>
      <w:proofErr w:type="gramStart"/>
      <w:r w:rsidRPr="002A7842">
        <w:rPr>
          <w:rFonts w:hint="eastAsia"/>
          <w:sz w:val="28"/>
          <w:szCs w:val="28"/>
        </w:rPr>
        <w:t>华西美</w:t>
      </w:r>
      <w:proofErr w:type="gramEnd"/>
      <w:r w:rsidRPr="002A7842">
        <w:rPr>
          <w:rFonts w:hint="eastAsia"/>
          <w:sz w:val="28"/>
          <w:szCs w:val="28"/>
        </w:rPr>
        <w:t>庐停车场整体进行管理</w:t>
      </w:r>
      <w:r w:rsidR="008479CE" w:rsidRPr="002A7842">
        <w:rPr>
          <w:rFonts w:hint="eastAsia"/>
          <w:sz w:val="28"/>
          <w:szCs w:val="28"/>
        </w:rPr>
        <w:t>，请遵守</w:t>
      </w:r>
      <w:proofErr w:type="gramStart"/>
      <w:r w:rsidR="008479CE" w:rsidRPr="002A7842">
        <w:rPr>
          <w:rFonts w:hint="eastAsia"/>
          <w:sz w:val="28"/>
          <w:szCs w:val="28"/>
        </w:rPr>
        <w:t>华西美</w:t>
      </w:r>
      <w:proofErr w:type="gramEnd"/>
      <w:r w:rsidR="008479CE" w:rsidRPr="002A7842">
        <w:rPr>
          <w:rFonts w:hint="eastAsia"/>
          <w:sz w:val="28"/>
          <w:szCs w:val="28"/>
        </w:rPr>
        <w:t>庐地下停车场的管理规定</w:t>
      </w:r>
      <w:r w:rsidRPr="002A7842">
        <w:rPr>
          <w:rFonts w:hint="eastAsia"/>
          <w:sz w:val="28"/>
          <w:szCs w:val="28"/>
        </w:rPr>
        <w:t>；</w:t>
      </w:r>
    </w:p>
    <w:p w:rsidR="00F34A4B" w:rsidRPr="002A7842" w:rsidRDefault="00C424FE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F34A4B" w:rsidRPr="002A7842">
        <w:rPr>
          <w:rFonts w:hint="eastAsia"/>
          <w:sz w:val="28"/>
          <w:szCs w:val="28"/>
        </w:rPr>
        <w:t>、请在您选认的车位停车，如因特殊原因车位无法停车，请听从</w:t>
      </w:r>
      <w:proofErr w:type="gramStart"/>
      <w:r w:rsidR="00F34A4B" w:rsidRPr="002A7842">
        <w:rPr>
          <w:rFonts w:hint="eastAsia"/>
          <w:sz w:val="28"/>
          <w:szCs w:val="28"/>
        </w:rPr>
        <w:t>华西美</w:t>
      </w:r>
      <w:proofErr w:type="gramEnd"/>
      <w:r w:rsidR="00F34A4B" w:rsidRPr="002A7842">
        <w:rPr>
          <w:rFonts w:hint="eastAsia"/>
          <w:sz w:val="28"/>
          <w:szCs w:val="28"/>
        </w:rPr>
        <w:t>庐停车场工作人员的安排进行停车；</w:t>
      </w:r>
    </w:p>
    <w:p w:rsidR="009F33AF" w:rsidRDefault="00C424FE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9F33AF" w:rsidRPr="002A7842">
        <w:rPr>
          <w:rFonts w:hint="eastAsia"/>
          <w:sz w:val="28"/>
          <w:szCs w:val="28"/>
        </w:rPr>
        <w:t>、</w:t>
      </w:r>
      <w:r w:rsidR="003840DE">
        <w:rPr>
          <w:rFonts w:hint="eastAsia"/>
          <w:sz w:val="28"/>
          <w:szCs w:val="28"/>
        </w:rPr>
        <w:t>根据</w:t>
      </w:r>
      <w:r w:rsidR="003840DE">
        <w:rPr>
          <w:rFonts w:hint="eastAsia"/>
          <w:sz w:val="28"/>
          <w:szCs w:val="28"/>
        </w:rPr>
        <w:t>2015</w:t>
      </w:r>
      <w:r w:rsidR="003840DE">
        <w:rPr>
          <w:rFonts w:hint="eastAsia"/>
          <w:sz w:val="28"/>
          <w:szCs w:val="28"/>
        </w:rPr>
        <w:t>年</w:t>
      </w:r>
      <w:r w:rsidR="003840DE">
        <w:rPr>
          <w:rFonts w:hint="eastAsia"/>
          <w:sz w:val="28"/>
          <w:szCs w:val="28"/>
        </w:rPr>
        <w:t>11</w:t>
      </w:r>
      <w:r w:rsidR="003840DE">
        <w:rPr>
          <w:rFonts w:hint="eastAsia"/>
          <w:sz w:val="28"/>
          <w:szCs w:val="28"/>
        </w:rPr>
        <w:t>月</w:t>
      </w:r>
      <w:r w:rsidR="003840DE">
        <w:rPr>
          <w:rFonts w:hint="eastAsia"/>
          <w:sz w:val="28"/>
          <w:szCs w:val="28"/>
        </w:rPr>
        <w:t>30</w:t>
      </w:r>
      <w:r w:rsidR="003840DE">
        <w:rPr>
          <w:rFonts w:hint="eastAsia"/>
          <w:sz w:val="28"/>
          <w:szCs w:val="28"/>
        </w:rPr>
        <w:t>日和</w:t>
      </w:r>
      <w:r w:rsidR="003840DE">
        <w:rPr>
          <w:rFonts w:hint="eastAsia"/>
          <w:sz w:val="28"/>
          <w:szCs w:val="28"/>
        </w:rPr>
        <w:t>2016</w:t>
      </w:r>
      <w:r w:rsidR="003840DE">
        <w:rPr>
          <w:rFonts w:hint="eastAsia"/>
          <w:sz w:val="28"/>
          <w:szCs w:val="28"/>
        </w:rPr>
        <w:t>年</w:t>
      </w:r>
      <w:r w:rsidR="003840DE">
        <w:rPr>
          <w:rFonts w:hint="eastAsia"/>
          <w:sz w:val="28"/>
          <w:szCs w:val="28"/>
        </w:rPr>
        <w:t>3</w:t>
      </w:r>
      <w:r w:rsidR="003840DE">
        <w:rPr>
          <w:rFonts w:hint="eastAsia"/>
          <w:sz w:val="28"/>
          <w:szCs w:val="28"/>
        </w:rPr>
        <w:t>月</w:t>
      </w:r>
      <w:r w:rsidR="003840DE">
        <w:rPr>
          <w:rFonts w:hint="eastAsia"/>
          <w:sz w:val="28"/>
          <w:szCs w:val="28"/>
        </w:rPr>
        <w:t>21</w:t>
      </w:r>
      <w:r w:rsidR="003840DE">
        <w:rPr>
          <w:rFonts w:hint="eastAsia"/>
          <w:sz w:val="28"/>
          <w:szCs w:val="28"/>
        </w:rPr>
        <w:t>日的党政联席会决议精神，</w:t>
      </w:r>
      <w:r w:rsidR="009F33AF" w:rsidRPr="002A7842">
        <w:rPr>
          <w:rFonts w:hint="eastAsia"/>
          <w:sz w:val="28"/>
          <w:szCs w:val="28"/>
        </w:rPr>
        <w:t>停车场的管理费为</w:t>
      </w:r>
      <w:r w:rsidR="002A7842" w:rsidRPr="002A7842">
        <w:rPr>
          <w:rFonts w:hint="eastAsia"/>
          <w:sz w:val="28"/>
          <w:szCs w:val="28"/>
        </w:rPr>
        <w:t>490</w:t>
      </w:r>
      <w:r w:rsidR="009F33AF" w:rsidRPr="002A7842">
        <w:rPr>
          <w:rFonts w:hint="eastAsia"/>
          <w:sz w:val="28"/>
          <w:szCs w:val="28"/>
        </w:rPr>
        <w:t>元</w:t>
      </w:r>
      <w:r w:rsidR="002A7842" w:rsidRPr="002A7842">
        <w:rPr>
          <w:rFonts w:hint="eastAsia"/>
          <w:sz w:val="28"/>
          <w:szCs w:val="28"/>
        </w:rPr>
        <w:t>/</w:t>
      </w:r>
      <w:r w:rsidR="002A7842" w:rsidRPr="002A7842">
        <w:rPr>
          <w:rFonts w:hint="eastAsia"/>
          <w:sz w:val="28"/>
          <w:szCs w:val="28"/>
        </w:rPr>
        <w:t>月</w:t>
      </w:r>
      <w:r w:rsidR="00F34A4B">
        <w:rPr>
          <w:rFonts w:hint="eastAsia"/>
          <w:sz w:val="28"/>
          <w:szCs w:val="28"/>
        </w:rPr>
        <w:t>，该费用由医院统一向</w:t>
      </w:r>
      <w:proofErr w:type="gramStart"/>
      <w:r w:rsidR="00F34A4B">
        <w:rPr>
          <w:rFonts w:hint="eastAsia"/>
          <w:sz w:val="28"/>
          <w:szCs w:val="28"/>
        </w:rPr>
        <w:t>华西美</w:t>
      </w:r>
      <w:proofErr w:type="gramEnd"/>
      <w:r w:rsidR="00F34A4B">
        <w:rPr>
          <w:rFonts w:hint="eastAsia"/>
          <w:sz w:val="28"/>
          <w:szCs w:val="28"/>
        </w:rPr>
        <w:t>庐停车场代付，</w:t>
      </w:r>
      <w:r>
        <w:rPr>
          <w:rFonts w:hint="eastAsia"/>
          <w:sz w:val="28"/>
          <w:szCs w:val="28"/>
        </w:rPr>
        <w:t>每月</w:t>
      </w:r>
      <w:r w:rsidR="00F34A4B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您</w:t>
      </w:r>
      <w:r w:rsidR="00F34A4B">
        <w:rPr>
          <w:rFonts w:hint="eastAsia"/>
          <w:sz w:val="28"/>
          <w:szCs w:val="28"/>
        </w:rPr>
        <w:t>的停车补助</w:t>
      </w:r>
      <w:r w:rsidR="0035578E">
        <w:rPr>
          <w:rFonts w:hint="eastAsia"/>
          <w:sz w:val="28"/>
          <w:szCs w:val="28"/>
        </w:rPr>
        <w:t>中扣除</w:t>
      </w:r>
      <w:r w:rsidR="009F33AF" w:rsidRPr="002A7842">
        <w:rPr>
          <w:rFonts w:hint="eastAsia"/>
          <w:sz w:val="28"/>
          <w:szCs w:val="28"/>
        </w:rPr>
        <w:t>；</w:t>
      </w:r>
    </w:p>
    <w:p w:rsidR="00F34A4B" w:rsidRDefault="00C424FE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F34A4B">
        <w:rPr>
          <w:rFonts w:hint="eastAsia"/>
          <w:sz w:val="28"/>
          <w:szCs w:val="28"/>
        </w:rPr>
        <w:t>、医院发放停车补助的方式是当月发放下月的费用，在</w:t>
      </w:r>
      <w:r>
        <w:rPr>
          <w:rFonts w:hint="eastAsia"/>
          <w:sz w:val="28"/>
          <w:szCs w:val="28"/>
        </w:rPr>
        <w:t>您</w:t>
      </w:r>
      <w:r w:rsidR="00F34A4B">
        <w:rPr>
          <w:rFonts w:hint="eastAsia"/>
          <w:sz w:val="28"/>
          <w:szCs w:val="28"/>
        </w:rPr>
        <w:t>申请终止使用停车位后扣款可能会有一个月的延后，扣发停车补助的时间按照停车位实际使用月份计算</w:t>
      </w:r>
      <w:r>
        <w:rPr>
          <w:rFonts w:hint="eastAsia"/>
          <w:sz w:val="28"/>
          <w:szCs w:val="28"/>
        </w:rPr>
        <w:t>；</w:t>
      </w:r>
    </w:p>
    <w:p w:rsidR="00F34A4B" w:rsidRPr="002A7842" w:rsidRDefault="00C424FE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F34A4B">
        <w:rPr>
          <w:rFonts w:hint="eastAsia"/>
          <w:sz w:val="28"/>
          <w:szCs w:val="28"/>
        </w:rPr>
        <w:t>、如</w:t>
      </w:r>
      <w:r>
        <w:rPr>
          <w:rFonts w:hint="eastAsia"/>
          <w:sz w:val="28"/>
          <w:szCs w:val="28"/>
        </w:rPr>
        <w:t>您想终止使用华西美庐停车位，请提前</w:t>
      </w:r>
      <w:r w:rsidR="00D11126">
        <w:rPr>
          <w:rFonts w:hint="eastAsia"/>
          <w:sz w:val="28"/>
          <w:szCs w:val="28"/>
        </w:rPr>
        <w:t>一周</w:t>
      </w:r>
      <w:r>
        <w:rPr>
          <w:rFonts w:hint="eastAsia"/>
          <w:sz w:val="28"/>
          <w:szCs w:val="28"/>
        </w:rPr>
        <w:t>到保卫部进行申请</w:t>
      </w:r>
      <w:r w:rsidR="00D11126">
        <w:rPr>
          <w:rFonts w:hint="eastAsia"/>
          <w:sz w:val="28"/>
          <w:szCs w:val="28"/>
        </w:rPr>
        <w:t>和备案</w:t>
      </w:r>
      <w:r>
        <w:rPr>
          <w:rFonts w:hint="eastAsia"/>
          <w:sz w:val="28"/>
          <w:szCs w:val="28"/>
        </w:rPr>
        <w:t>；</w:t>
      </w:r>
    </w:p>
    <w:p w:rsidR="009F33AF" w:rsidRPr="002A7842" w:rsidRDefault="00C424FE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9F33AF" w:rsidRPr="002A784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您</w:t>
      </w:r>
      <w:r w:rsidR="002A7842" w:rsidRPr="002A7842">
        <w:rPr>
          <w:rFonts w:hint="eastAsia"/>
          <w:sz w:val="28"/>
          <w:szCs w:val="28"/>
        </w:rPr>
        <w:t>所选车位只能停放登记的机动车，不得转租或做它用</w:t>
      </w:r>
      <w:r>
        <w:rPr>
          <w:rFonts w:hint="eastAsia"/>
          <w:sz w:val="28"/>
          <w:szCs w:val="28"/>
        </w:rPr>
        <w:t>；</w:t>
      </w:r>
    </w:p>
    <w:p w:rsidR="002A7842" w:rsidRPr="00C424FE" w:rsidRDefault="00C424FE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七、本告知书一式两份，一份由您持有，一份交保卫部存底。</w:t>
      </w:r>
    </w:p>
    <w:p w:rsidR="002A7842" w:rsidRPr="002A7842" w:rsidRDefault="002A7842" w:rsidP="003840DE">
      <w:pPr>
        <w:snapToGrid w:val="0"/>
        <w:spacing w:line="360" w:lineRule="auto"/>
        <w:ind w:firstLine="420"/>
        <w:rPr>
          <w:sz w:val="28"/>
          <w:szCs w:val="28"/>
        </w:rPr>
      </w:pPr>
    </w:p>
    <w:p w:rsidR="002A7842" w:rsidRPr="002A7842" w:rsidRDefault="002A7842" w:rsidP="003840DE">
      <w:pPr>
        <w:snapToGrid w:val="0"/>
        <w:spacing w:line="360" w:lineRule="auto"/>
        <w:ind w:firstLineChars="2200" w:firstLine="6160"/>
        <w:rPr>
          <w:sz w:val="28"/>
          <w:szCs w:val="28"/>
        </w:rPr>
      </w:pPr>
      <w:r w:rsidRPr="002A7842">
        <w:rPr>
          <w:rFonts w:hint="eastAsia"/>
          <w:sz w:val="28"/>
          <w:szCs w:val="28"/>
        </w:rPr>
        <w:t>保卫部</w:t>
      </w:r>
      <w:r w:rsidRPr="002A7842">
        <w:rPr>
          <w:rFonts w:hint="eastAsia"/>
          <w:sz w:val="28"/>
          <w:szCs w:val="28"/>
        </w:rPr>
        <w:t xml:space="preserve"> </w:t>
      </w:r>
    </w:p>
    <w:p w:rsidR="002A7842" w:rsidRPr="002A7842" w:rsidRDefault="002A7842" w:rsidP="003840DE">
      <w:pPr>
        <w:snapToGrid w:val="0"/>
        <w:spacing w:line="360" w:lineRule="auto"/>
        <w:ind w:firstLineChars="2000" w:firstLine="5600"/>
        <w:rPr>
          <w:sz w:val="28"/>
          <w:szCs w:val="28"/>
        </w:rPr>
      </w:pPr>
      <w:r w:rsidRPr="002A7842">
        <w:rPr>
          <w:rFonts w:hint="eastAsia"/>
          <w:sz w:val="28"/>
          <w:szCs w:val="28"/>
        </w:rPr>
        <w:t>2016</w:t>
      </w:r>
      <w:r w:rsidRPr="002A7842">
        <w:rPr>
          <w:rFonts w:hint="eastAsia"/>
          <w:sz w:val="28"/>
          <w:szCs w:val="28"/>
        </w:rPr>
        <w:t>年</w:t>
      </w:r>
      <w:r w:rsidRPr="002A7842">
        <w:rPr>
          <w:rFonts w:hint="eastAsia"/>
          <w:sz w:val="28"/>
          <w:szCs w:val="28"/>
        </w:rPr>
        <w:t>3</w:t>
      </w:r>
      <w:r w:rsidRPr="002A7842">
        <w:rPr>
          <w:rFonts w:hint="eastAsia"/>
          <w:sz w:val="28"/>
          <w:szCs w:val="28"/>
        </w:rPr>
        <w:t>月</w:t>
      </w:r>
      <w:r w:rsidR="00A72775">
        <w:rPr>
          <w:rFonts w:hint="eastAsia"/>
          <w:sz w:val="28"/>
          <w:szCs w:val="28"/>
        </w:rPr>
        <w:t>31</w:t>
      </w:r>
      <w:r w:rsidRPr="002A7842">
        <w:rPr>
          <w:rFonts w:hint="eastAsia"/>
          <w:sz w:val="28"/>
          <w:szCs w:val="28"/>
        </w:rPr>
        <w:t>日</w:t>
      </w:r>
    </w:p>
    <w:p w:rsidR="002A7842" w:rsidRPr="002A7842" w:rsidRDefault="002A7842" w:rsidP="003840DE">
      <w:pPr>
        <w:snapToGrid w:val="0"/>
        <w:spacing w:line="360" w:lineRule="auto"/>
        <w:ind w:firstLineChars="150" w:firstLine="420"/>
        <w:rPr>
          <w:sz w:val="28"/>
          <w:szCs w:val="28"/>
        </w:rPr>
      </w:pPr>
      <w:r w:rsidRPr="002A7842">
        <w:rPr>
          <w:rFonts w:hint="eastAsia"/>
          <w:sz w:val="28"/>
          <w:szCs w:val="28"/>
        </w:rPr>
        <w:t>车位选认人签字（手印）：</w:t>
      </w:r>
    </w:p>
    <w:p w:rsidR="002A7842" w:rsidRPr="002A7842" w:rsidRDefault="002A7842" w:rsidP="003840DE">
      <w:pPr>
        <w:snapToGrid w:val="0"/>
        <w:spacing w:line="360" w:lineRule="auto"/>
        <w:ind w:firstLine="420"/>
        <w:rPr>
          <w:sz w:val="28"/>
          <w:szCs w:val="28"/>
        </w:rPr>
      </w:pPr>
    </w:p>
    <w:p w:rsidR="002A7842" w:rsidRPr="002A7842" w:rsidRDefault="00965C9B" w:rsidP="003840DE">
      <w:pPr>
        <w:snapToGrid w:val="0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 w:rsidR="002A7842" w:rsidRPr="002A784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期</w:t>
      </w:r>
      <w:r w:rsidR="002A7842" w:rsidRPr="002A7842">
        <w:rPr>
          <w:rFonts w:hint="eastAsia"/>
          <w:sz w:val="28"/>
          <w:szCs w:val="28"/>
        </w:rPr>
        <w:t>：</w:t>
      </w:r>
    </w:p>
    <w:sectPr w:rsidR="002A7842" w:rsidRPr="002A7842" w:rsidSect="0071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09" w:rsidRDefault="005C0D09" w:rsidP="004D2CF1">
      <w:r>
        <w:separator/>
      </w:r>
    </w:p>
  </w:endnote>
  <w:endnote w:type="continuationSeparator" w:id="0">
    <w:p w:rsidR="005C0D09" w:rsidRDefault="005C0D09" w:rsidP="004D2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09" w:rsidRDefault="005C0D09" w:rsidP="004D2CF1">
      <w:r>
        <w:separator/>
      </w:r>
    </w:p>
  </w:footnote>
  <w:footnote w:type="continuationSeparator" w:id="0">
    <w:p w:rsidR="005C0D09" w:rsidRDefault="005C0D09" w:rsidP="004D2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CF1"/>
    <w:rsid w:val="002A7842"/>
    <w:rsid w:val="0035578E"/>
    <w:rsid w:val="003840DE"/>
    <w:rsid w:val="00395909"/>
    <w:rsid w:val="00455B25"/>
    <w:rsid w:val="004D2CF1"/>
    <w:rsid w:val="0054689F"/>
    <w:rsid w:val="0056235A"/>
    <w:rsid w:val="005A74FB"/>
    <w:rsid w:val="005C0D09"/>
    <w:rsid w:val="00640244"/>
    <w:rsid w:val="00650C9C"/>
    <w:rsid w:val="00712FE9"/>
    <w:rsid w:val="007172DD"/>
    <w:rsid w:val="008479CE"/>
    <w:rsid w:val="00907E0A"/>
    <w:rsid w:val="00930417"/>
    <w:rsid w:val="00965C9B"/>
    <w:rsid w:val="009F33AF"/>
    <w:rsid w:val="00A078FF"/>
    <w:rsid w:val="00A72775"/>
    <w:rsid w:val="00A763B8"/>
    <w:rsid w:val="00B901D1"/>
    <w:rsid w:val="00C424FE"/>
    <w:rsid w:val="00CC293C"/>
    <w:rsid w:val="00D11126"/>
    <w:rsid w:val="00E07C37"/>
    <w:rsid w:val="00F3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C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C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</Words>
  <Characters>428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dcterms:created xsi:type="dcterms:W3CDTF">2016-03-24T08:56:00Z</dcterms:created>
  <dcterms:modified xsi:type="dcterms:W3CDTF">2016-04-05T00:19:00Z</dcterms:modified>
</cp:coreProperties>
</file>